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1B34" w:rsidRDefault="004362D1">
      <w:pPr>
        <w:spacing w:before="58" w:after="0" w:line="240" w:lineRule="auto"/>
        <w:ind w:left="3435" w:right="487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w w:val="99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w w:val="99"/>
          <w:sz w:val="28"/>
          <w:szCs w:val="28"/>
        </w:rPr>
        <w:t>iogr</w:t>
      </w:r>
      <w:r>
        <w:rPr>
          <w:rFonts w:ascii="Times New Roman" w:eastAsia="Times New Roman" w:hAnsi="Times New Roman" w:cs="Times New Roman"/>
          <w:spacing w:val="-1"/>
          <w:w w:val="99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w w:val="99"/>
          <w:sz w:val="28"/>
          <w:szCs w:val="28"/>
        </w:rPr>
        <w:t>phy</w:t>
      </w:r>
    </w:p>
    <w:p w:rsidR="00CF1B34" w:rsidRDefault="00CF1B34">
      <w:pPr>
        <w:spacing w:before="1" w:after="0" w:line="130" w:lineRule="exact"/>
        <w:rPr>
          <w:sz w:val="13"/>
          <w:szCs w:val="13"/>
        </w:rPr>
      </w:pPr>
    </w:p>
    <w:p w:rsidR="00CF1B34" w:rsidRDefault="00CF1B34">
      <w:pPr>
        <w:spacing w:after="0" w:line="200" w:lineRule="exact"/>
        <w:rPr>
          <w:sz w:val="20"/>
          <w:szCs w:val="20"/>
        </w:rPr>
      </w:pPr>
    </w:p>
    <w:p w:rsidR="00CF1B34" w:rsidRDefault="004362D1" w:rsidP="00777EC3">
      <w:pPr>
        <w:spacing w:after="0" w:line="243" w:lineRule="auto"/>
        <w:ind w:left="100" w:right="49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J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ne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Ginsburg</w:t>
      </w:r>
      <w:r w:rsidR="00777EC3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E51D9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BA, MA University of Chicago; JD Harvard; DEA, </w:t>
      </w:r>
      <w:proofErr w:type="spellStart"/>
      <w:r w:rsidR="00E51D90">
        <w:rPr>
          <w:rFonts w:ascii="Times New Roman" w:eastAsia="Times New Roman" w:hAnsi="Times New Roman" w:cs="Times New Roman"/>
          <w:spacing w:val="-2"/>
          <w:sz w:val="28"/>
          <w:szCs w:val="28"/>
        </w:rPr>
        <w:t>Do</w:t>
      </w:r>
      <w:r w:rsidR="00760397"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 w:rsidR="00E51D90">
        <w:rPr>
          <w:rFonts w:ascii="Times New Roman" w:eastAsia="Times New Roman" w:hAnsi="Times New Roman" w:cs="Times New Roman"/>
          <w:spacing w:val="-2"/>
          <w:sz w:val="28"/>
          <w:szCs w:val="28"/>
        </w:rPr>
        <w:t>torat</w:t>
      </w:r>
      <w:proofErr w:type="spellEnd"/>
      <w:r w:rsidR="00E51D9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E51D90">
        <w:rPr>
          <w:rFonts w:ascii="Times New Roman" w:eastAsia="Times New Roman" w:hAnsi="Times New Roman" w:cs="Times New Roman"/>
          <w:spacing w:val="-2"/>
          <w:sz w:val="28"/>
          <w:szCs w:val="28"/>
        </w:rPr>
        <w:t>en</w:t>
      </w:r>
      <w:proofErr w:type="spellEnd"/>
      <w:r w:rsidR="00E51D9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droit </w:t>
      </w:r>
      <w:proofErr w:type="spellStart"/>
      <w:r w:rsidR="00E51D90">
        <w:rPr>
          <w:rFonts w:ascii="Times New Roman" w:eastAsia="Times New Roman" w:hAnsi="Times New Roman" w:cs="Times New Roman"/>
          <w:spacing w:val="-2"/>
          <w:sz w:val="28"/>
          <w:szCs w:val="28"/>
        </w:rPr>
        <w:t>Université</w:t>
      </w:r>
      <w:proofErr w:type="spellEnd"/>
      <w:r w:rsidR="00E51D9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de Paris </w:t>
      </w:r>
      <w:proofErr w:type="spellStart"/>
      <w:r w:rsidR="00E51D90">
        <w:rPr>
          <w:rFonts w:ascii="Times New Roman" w:eastAsia="Times New Roman" w:hAnsi="Times New Roman" w:cs="Times New Roman"/>
          <w:spacing w:val="-2"/>
          <w:sz w:val="28"/>
          <w:szCs w:val="28"/>
        </w:rPr>
        <w:t>Panthéon-Assas</w:t>
      </w:r>
      <w:proofErr w:type="spellEnd"/>
      <w:r w:rsidR="005970B2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; </w:t>
      </w:r>
      <w:r w:rsidR="005970B2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Doctorate </w:t>
      </w:r>
      <w:r w:rsidR="005970B2" w:rsidRPr="007D2EFF">
        <w:rPr>
          <w:rFonts w:ascii="Times New Roman" w:eastAsia="Times New Roman" w:hAnsi="Times New Roman" w:cs="Times New Roman"/>
          <w:i/>
          <w:spacing w:val="9"/>
          <w:sz w:val="28"/>
          <w:szCs w:val="28"/>
        </w:rPr>
        <w:t>honoris causa</w:t>
      </w:r>
      <w:r w:rsidR="005970B2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University of Neuchâtel, Switzerland</w:t>
      </w:r>
      <w:r w:rsidR="00E51D9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is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the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Morton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L.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J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nklow</w:t>
      </w:r>
      <w:proofErr w:type="spellEnd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Pr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ssor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of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Li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nd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ic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Pr</w:t>
      </w:r>
      <w:r>
        <w:rPr>
          <w:rFonts w:ascii="Times New Roman" w:eastAsia="Times New Roman" w:hAnsi="Times New Roman" w:cs="Times New Roman"/>
          <w:sz w:val="28"/>
          <w:szCs w:val="28"/>
        </w:rPr>
        <w:t>op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ty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olu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bia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Univ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ty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hool</w:t>
      </w:r>
      <w:r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of</w:t>
      </w:r>
      <w:r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nd</w:t>
      </w:r>
      <w:r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ac</w:t>
      </w:r>
      <w:r>
        <w:rPr>
          <w:rFonts w:ascii="Times New Roman" w:eastAsia="Times New Roman" w:hAnsi="Times New Roman" w:cs="Times New Roman"/>
          <w:sz w:val="28"/>
          <w:szCs w:val="28"/>
        </w:rPr>
        <w:t>ul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="00321FCD">
        <w:rPr>
          <w:rFonts w:ascii="Times New Roman" w:eastAsia="Times New Roman" w:hAnsi="Times New Roman" w:cs="Times New Roman"/>
          <w:spacing w:val="8"/>
          <w:sz w:val="28"/>
          <w:szCs w:val="28"/>
        </w:rPr>
        <w:t>Co-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Di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ec</w:t>
      </w:r>
      <w:r>
        <w:rPr>
          <w:rFonts w:ascii="Times New Roman" w:eastAsia="Times New Roman" w:hAnsi="Times New Roman" w:cs="Times New Roman"/>
          <w:sz w:val="28"/>
          <w:szCs w:val="28"/>
        </w:rPr>
        <w:t>tor</w:t>
      </w:r>
      <w:r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of</w:t>
      </w:r>
      <w:r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its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Kerno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Ce</w:t>
      </w:r>
      <w:r>
        <w:rPr>
          <w:rFonts w:ascii="Times New Roman" w:eastAsia="Times New Roman" w:hAnsi="Times New Roman" w:cs="Times New Roman"/>
          <w:sz w:val="28"/>
          <w:szCs w:val="28"/>
        </w:rPr>
        <w:t>nt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z w:val="28"/>
          <w:szCs w:val="28"/>
        </w:rPr>
        <w:t>or</w:t>
      </w:r>
      <w:r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w,</w:t>
      </w:r>
      <w:r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dia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nd</w:t>
      </w:r>
      <w:r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the</w:t>
      </w:r>
      <w:r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S</w:t>
      </w:r>
      <w:r>
        <w:rPr>
          <w:rFonts w:ascii="Times New Roman" w:eastAsia="Times New Roman" w:hAnsi="Times New Roman" w:cs="Times New Roman"/>
          <w:sz w:val="28"/>
          <w:szCs w:val="28"/>
        </w:rPr>
        <w:t>he</w:t>
      </w:r>
      <w:r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ac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op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ight</w:t>
      </w:r>
      <w:r>
        <w:rPr>
          <w:rFonts w:ascii="Times New Roman" w:eastAsia="Times New Roman" w:hAnsi="Times New Roman" w:cs="Times New Roman"/>
          <w:spacing w:val="-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nt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op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ight</w:t>
      </w:r>
      <w:r>
        <w:rPr>
          <w:rFonts w:ascii="Times New Roman" w:eastAsia="Times New Roman" w:hAnsi="Times New Roman" w:cs="Times New Roman"/>
          <w:spacing w:val="-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w,</w:t>
      </w:r>
      <w:r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ks</w:t>
      </w:r>
      <w:r>
        <w:rPr>
          <w:rFonts w:ascii="Times New Roman" w:eastAsia="Times New Roman" w:hAnsi="Times New Roman" w:cs="Times New Roman"/>
          <w:spacing w:val="-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w,</w:t>
      </w:r>
      <w:r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="00574A62">
        <w:rPr>
          <w:rFonts w:ascii="Times New Roman" w:eastAsia="Times New Roman" w:hAnsi="Times New Roman" w:cs="Times New Roman"/>
          <w:sz w:val="28"/>
          <w:szCs w:val="28"/>
        </w:rPr>
        <w:t>L</w:t>
      </w:r>
      <w:r w:rsidR="00574A62">
        <w:rPr>
          <w:rFonts w:ascii="Times New Roman" w:eastAsia="Times New Roman" w:hAnsi="Times New Roman" w:cs="Times New Roman"/>
          <w:spacing w:val="-1"/>
          <w:sz w:val="28"/>
          <w:szCs w:val="28"/>
        </w:rPr>
        <w:t>e</w:t>
      </w:r>
      <w:r w:rsidR="00574A62">
        <w:rPr>
          <w:rFonts w:ascii="Times New Roman" w:eastAsia="Times New Roman" w:hAnsi="Times New Roman" w:cs="Times New Roman"/>
          <w:sz w:val="28"/>
          <w:szCs w:val="28"/>
        </w:rPr>
        <w:t>g</w:t>
      </w:r>
      <w:r w:rsidR="00574A62">
        <w:rPr>
          <w:rFonts w:ascii="Times New Roman" w:eastAsia="Times New Roman" w:hAnsi="Times New Roman" w:cs="Times New Roman"/>
          <w:spacing w:val="-1"/>
          <w:sz w:val="28"/>
          <w:szCs w:val="28"/>
        </w:rPr>
        <w:t>a</w:t>
      </w:r>
      <w:r w:rsidR="00574A62">
        <w:rPr>
          <w:rFonts w:ascii="Times New Roman" w:eastAsia="Times New Roman" w:hAnsi="Times New Roman" w:cs="Times New Roman"/>
          <w:sz w:val="28"/>
          <w:szCs w:val="28"/>
        </w:rPr>
        <w:t>l</w:t>
      </w:r>
      <w:r w:rsidR="00574A62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="00574A62">
        <w:rPr>
          <w:rFonts w:ascii="Times New Roman" w:eastAsia="Times New Roman" w:hAnsi="Times New Roman" w:cs="Times New Roman"/>
          <w:sz w:val="28"/>
          <w:szCs w:val="28"/>
        </w:rPr>
        <w:t>M</w:t>
      </w:r>
      <w:r w:rsidR="00574A62">
        <w:rPr>
          <w:rFonts w:ascii="Times New Roman" w:eastAsia="Times New Roman" w:hAnsi="Times New Roman" w:cs="Times New Roman"/>
          <w:spacing w:val="-1"/>
          <w:sz w:val="28"/>
          <w:szCs w:val="28"/>
        </w:rPr>
        <w:t>e</w:t>
      </w:r>
      <w:r w:rsidR="00574A62">
        <w:rPr>
          <w:rFonts w:ascii="Times New Roman" w:eastAsia="Times New Roman" w:hAnsi="Times New Roman" w:cs="Times New Roman"/>
          <w:sz w:val="28"/>
          <w:szCs w:val="28"/>
        </w:rPr>
        <w:t>thod</w:t>
      </w:r>
      <w:r w:rsidR="00574A62"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 w:rsidR="00574A62">
        <w:rPr>
          <w:rFonts w:ascii="Times New Roman" w:eastAsia="Times New Roman" w:hAnsi="Times New Roman" w:cs="Times New Roman"/>
          <w:sz w:val="28"/>
          <w:szCs w:val="28"/>
        </w:rPr>
        <w:t xml:space="preserve">, and Statutory Interpretation,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nd</w:t>
      </w:r>
      <w:r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is</w:t>
      </w:r>
      <w:r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="00574A62">
        <w:rPr>
          <w:rFonts w:ascii="Times New Roman" w:eastAsia="Times New Roman" w:hAnsi="Times New Roman" w:cs="Times New Roman"/>
          <w:sz w:val="28"/>
          <w:szCs w:val="28"/>
        </w:rPr>
        <w:t>an</w:t>
      </w:r>
      <w:r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uthor of</w:t>
      </w:r>
      <w:r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ca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books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ll</w:t>
      </w:r>
      <w:r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f</w:t>
      </w:r>
      <w:r w:rsidR="00574A62">
        <w:rPr>
          <w:rFonts w:ascii="Times New Roman" w:eastAsia="Times New Roman" w:hAnsi="Times New Roman" w:cs="Times New Roman"/>
          <w:sz w:val="28"/>
          <w:szCs w:val="28"/>
        </w:rPr>
        <w:t>ive</w:t>
      </w:r>
      <w:r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sub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jec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we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of</w:t>
      </w:r>
      <w:r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ny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="00B40416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books,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ic</w:t>
      </w:r>
      <w:r>
        <w:rPr>
          <w:rFonts w:ascii="Times New Roman" w:eastAsia="Times New Roman" w:hAnsi="Times New Roman" w:cs="Times New Roman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nd</w:t>
      </w:r>
      <w:r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book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pt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do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ic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nd in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op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ight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nd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tr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="00321FCD">
        <w:rPr>
          <w:rFonts w:ascii="Times New Roman" w:eastAsia="Times New Roman" w:hAnsi="Times New Roman" w:cs="Times New Roman"/>
          <w:spacing w:val="9"/>
          <w:sz w:val="28"/>
          <w:szCs w:val="28"/>
        </w:rPr>
        <w:t>She is a Corresponding Fellow of the British Academy, and Member of the American Philosophical Society and the American Academy of Arts and Sciences, and an Honorary Fellow of Emmanuel College, Cambridge.</w:t>
      </w:r>
    </w:p>
    <w:sectPr w:rsidR="00CF1B34">
      <w:type w:val="continuous"/>
      <w:pgSz w:w="12240" w:h="15840"/>
      <w:pgMar w:top="138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44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B34"/>
    <w:rsid w:val="00321FCD"/>
    <w:rsid w:val="004362D1"/>
    <w:rsid w:val="00574A62"/>
    <w:rsid w:val="005970B2"/>
    <w:rsid w:val="00760397"/>
    <w:rsid w:val="00777EC3"/>
    <w:rsid w:val="00907FAC"/>
    <w:rsid w:val="009E5A34"/>
    <w:rsid w:val="00B40416"/>
    <w:rsid w:val="00CF1B34"/>
    <w:rsid w:val="00E51D90"/>
    <w:rsid w:val="00EF2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DC519B"/>
  <w15:docId w15:val="{ADF33C15-F1E3-47DE-B3EF-4CCE53305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CLS FAC-STAFF</dc:creator>
  <cp:lastModifiedBy>Jane Ginsburg</cp:lastModifiedBy>
  <cp:revision>3</cp:revision>
  <dcterms:created xsi:type="dcterms:W3CDTF">2023-07-31T08:19:00Z</dcterms:created>
  <dcterms:modified xsi:type="dcterms:W3CDTF">2023-07-31T08:21:00Z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2018-03-01T00:00:00Z</vt:filetime>
  </property>
  <property fmtid="{D5CDD505-2E9C-101B-9397-08002B2CF9AE}" pid="3" name="LastSaved">
    <vt:filetime>2019-03-28T00:00:00Z</vt:filetime>
  </property>
</Properties>
</file>