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01C3D" w14:textId="77777777" w:rsidR="00FA545C" w:rsidRDefault="00FA545C" w:rsidP="00FA545C">
      <w:r>
        <w:t xml:space="preserve">Ciro Ciliberto è nato a Napoli il 14 </w:t>
      </w:r>
      <w:proofErr w:type="gramStart"/>
      <w:r>
        <w:t>Ottobre</w:t>
      </w:r>
      <w:proofErr w:type="gramEnd"/>
      <w:r>
        <w:t xml:space="preserve"> 1950. Ha conseguito la laurea in Matematica presso l'Università di Napoli nel 1973. Assistente ordinario presso l'Università di Napoli dal 1974 al 1980. Professore di Matematica presso l'Università di Napoli dal 1977 al 1978 e di Geometria Algebrica dal 1978 al 1980. Professore straordinario di Matematiche Superiori presso l'Università di Lecce nel 1980-1981. Successivamente è stato professore prima straordinario poi ordinario di Geometria Algebrica presso l'Università di Napoli dal 1981 al 1985. Poi professore di Geometria Superiore presso l'Università di Roma Tor </w:t>
      </w:r>
      <w:proofErr w:type="gramStart"/>
      <w:r>
        <w:t>Vergata.&lt;</w:t>
      </w:r>
      <w:proofErr w:type="spellStart"/>
      <w:proofErr w:type="gramEnd"/>
      <w:r>
        <w:t>br</w:t>
      </w:r>
      <w:proofErr w:type="spellEnd"/>
      <w:r>
        <w:t xml:space="preserve"> /&gt;</w:t>
      </w:r>
    </w:p>
    <w:p w14:paraId="6D180821" w14:textId="77777777" w:rsidR="00FA545C" w:rsidRDefault="00FA545C" w:rsidP="00FA545C"/>
    <w:p w14:paraId="4DFCCE20" w14:textId="77777777" w:rsidR="00FA545C" w:rsidRDefault="00FA545C" w:rsidP="00FA545C">
      <w:r>
        <w:t xml:space="preserve">Vicepresidente dell'Istituto Nazionale di Alta Matematica ''Francesco Severi'' negli anni 1990-1995 e membro della Commissione Scientifica dello stesso Istituto dal 1995 al 1999. </w:t>
      </w:r>
      <w:proofErr w:type="gramStart"/>
      <w:r>
        <w:t>.&lt;</w:t>
      </w:r>
      <w:proofErr w:type="spellStart"/>
      <w:proofErr w:type="gramEnd"/>
      <w:r>
        <w:t>br</w:t>
      </w:r>
      <w:proofErr w:type="spellEnd"/>
      <w:r>
        <w:t xml:space="preserve"> /&gt;</w:t>
      </w:r>
    </w:p>
    <w:p w14:paraId="767C9071" w14:textId="77777777" w:rsidR="00FA545C" w:rsidRDefault="00FA545C" w:rsidP="00FA545C"/>
    <w:p w14:paraId="23BE31B1" w14:textId="77777777" w:rsidR="00FA545C" w:rsidRDefault="00FA545C" w:rsidP="00FA545C">
      <w:r>
        <w:t xml:space="preserve">Direttore della Scuola di Dottorato in Matematica </w:t>
      </w:r>
      <w:proofErr w:type="gramStart"/>
      <w:r>
        <w:t>presso  l'Università</w:t>
      </w:r>
      <w:proofErr w:type="gramEnd"/>
      <w:r>
        <w:t xml:space="preserve"> di Roma Tor </w:t>
      </w:r>
      <w:proofErr w:type="spellStart"/>
      <w:r>
        <w:t>Vergatanegli</w:t>
      </w:r>
      <w:proofErr w:type="spellEnd"/>
      <w:r>
        <w:t xml:space="preserve"> anni 1990'1994, e successivamente membro del comitato scientifico di tale Scuola. </w:t>
      </w:r>
      <w:proofErr w:type="gramStart"/>
      <w:r>
        <w:t>.&lt;</w:t>
      </w:r>
      <w:proofErr w:type="spellStart"/>
      <w:proofErr w:type="gramEnd"/>
      <w:r>
        <w:t>br</w:t>
      </w:r>
      <w:proofErr w:type="spellEnd"/>
      <w:r>
        <w:t xml:space="preserve"> /&gt;</w:t>
      </w:r>
    </w:p>
    <w:p w14:paraId="528529D8" w14:textId="77777777" w:rsidR="00FA545C" w:rsidRDefault="00FA545C" w:rsidP="00FA545C"/>
    <w:p w14:paraId="59A31570" w14:textId="77777777" w:rsidR="00FA545C" w:rsidRDefault="00FA545C" w:rsidP="00FA545C">
      <w:r>
        <w:t xml:space="preserve">Professore Distaccato presso il “Centro Interdisciplinare B. Segre” dell'Accademia Nazionale dei Lincei negli anni 1993–1996. </w:t>
      </w:r>
      <w:proofErr w:type="gramStart"/>
      <w:r>
        <w:t>.&lt;</w:t>
      </w:r>
      <w:proofErr w:type="spellStart"/>
      <w:proofErr w:type="gramEnd"/>
      <w:r>
        <w:t>br</w:t>
      </w:r>
      <w:proofErr w:type="spellEnd"/>
      <w:r>
        <w:t xml:space="preserve"> /&gt;</w:t>
      </w:r>
    </w:p>
    <w:p w14:paraId="607A5EF3" w14:textId="77777777" w:rsidR="00FA545C" w:rsidRDefault="00FA545C" w:rsidP="00FA545C">
      <w:r>
        <w:t xml:space="preserve">Presidente della Unione Matematica Italiana dal 2012 al 2018. </w:t>
      </w:r>
      <w:proofErr w:type="gramStart"/>
      <w:r>
        <w:t>.&lt;</w:t>
      </w:r>
      <w:proofErr w:type="spellStart"/>
      <w:proofErr w:type="gramEnd"/>
      <w:r>
        <w:t>br</w:t>
      </w:r>
      <w:proofErr w:type="spellEnd"/>
      <w:r>
        <w:t xml:space="preserve"> /&gt;</w:t>
      </w:r>
    </w:p>
    <w:p w14:paraId="51997461" w14:textId="77777777" w:rsidR="00FA545C" w:rsidRDefault="00FA545C" w:rsidP="00FA545C">
      <w:r>
        <w:t xml:space="preserve">Membro di vari comitati di valutazione per progetti nazionali di ricerca per il Ministero dell'Università e della Ricerca negli anni 1987-1997 e 2000-2003. </w:t>
      </w:r>
      <w:proofErr w:type="gramStart"/>
      <w:r>
        <w:t>.&lt;</w:t>
      </w:r>
      <w:proofErr w:type="spellStart"/>
      <w:proofErr w:type="gramEnd"/>
      <w:r>
        <w:t>br</w:t>
      </w:r>
      <w:proofErr w:type="spellEnd"/>
      <w:r>
        <w:t xml:space="preserve"> /&gt;</w:t>
      </w:r>
    </w:p>
    <w:p w14:paraId="0712A0DB" w14:textId="77777777" w:rsidR="00FA545C" w:rsidRDefault="00FA545C" w:rsidP="00FA545C">
      <w:r>
        <w:t xml:space="preserve">Membro del Comitato Consultivo dell'ANVUR dal 2011 al 2015. </w:t>
      </w:r>
      <w:proofErr w:type="gramStart"/>
      <w:r>
        <w:t>.&lt;</w:t>
      </w:r>
      <w:proofErr w:type="spellStart"/>
      <w:proofErr w:type="gramEnd"/>
      <w:r>
        <w:t>br</w:t>
      </w:r>
      <w:proofErr w:type="spellEnd"/>
      <w:r>
        <w:t xml:space="preserve"> /&gt;</w:t>
      </w:r>
    </w:p>
    <w:p w14:paraId="70B1AF72" w14:textId="77777777" w:rsidR="00FA545C" w:rsidRDefault="00FA545C" w:rsidP="00FA545C">
      <w:r>
        <w:t xml:space="preserve">Membro del Meetings Committee della European Mathematical Society dal 2013 e presidente del suddetto comitato dal 2018. </w:t>
      </w:r>
      <w:proofErr w:type="gramStart"/>
      <w:r>
        <w:t>.&lt;</w:t>
      </w:r>
      <w:proofErr w:type="spellStart"/>
      <w:proofErr w:type="gramEnd"/>
      <w:r>
        <w:t>br</w:t>
      </w:r>
      <w:proofErr w:type="spellEnd"/>
      <w:r>
        <w:t xml:space="preserve"> /&gt;</w:t>
      </w:r>
    </w:p>
    <w:p w14:paraId="6BA4A9F6" w14:textId="77777777" w:rsidR="00FA545C" w:rsidRDefault="00FA545C" w:rsidP="00FA545C">
      <w:r>
        <w:t xml:space="preserve">Socio della Accademia Nazionale dei Lincei, della Accademia delle Scienze Fisiche e Matematiche in </w:t>
      </w:r>
      <w:proofErr w:type="gramStart"/>
      <w:r>
        <w:t>Napoli  e</w:t>
      </w:r>
      <w:proofErr w:type="gramEnd"/>
      <w:r>
        <w:t xml:space="preserve"> della Accademia </w:t>
      </w:r>
      <w:proofErr w:type="spellStart"/>
      <w:r>
        <w:t>Gioenia</w:t>
      </w:r>
      <w:proofErr w:type="spellEnd"/>
      <w:r>
        <w:t xml:space="preserve"> di </w:t>
      </w:r>
      <w:proofErr w:type="gramStart"/>
      <w:r>
        <w:t>Catania.&lt;</w:t>
      </w:r>
      <w:proofErr w:type="spellStart"/>
      <w:proofErr w:type="gramEnd"/>
      <w:r>
        <w:t>br</w:t>
      </w:r>
      <w:proofErr w:type="spellEnd"/>
      <w:r>
        <w:t xml:space="preserve"> /&gt;</w:t>
      </w:r>
    </w:p>
    <w:p w14:paraId="72BAE7BD" w14:textId="271944D2" w:rsidR="00146A70" w:rsidRDefault="00FA545C" w:rsidP="00FA545C">
      <w:r>
        <w:t xml:space="preserve">Sito web: &lt;a </w:t>
      </w:r>
      <w:proofErr w:type="spellStart"/>
      <w:r>
        <w:t>href</w:t>
      </w:r>
      <w:proofErr w:type="spellEnd"/>
      <w:r>
        <w:t>="https://www.mat.uniroma2.it/~</w:t>
      </w:r>
      <w:proofErr w:type="spellStart"/>
      <w:r>
        <w:t>cilibert</w:t>
      </w:r>
      <w:proofErr w:type="spellEnd"/>
      <w:r>
        <w:t>//" target="_blank"&gt;https://www.mat.uniroma2.it/~</w:t>
      </w:r>
      <w:proofErr w:type="spellStart"/>
      <w:r>
        <w:t>cilibert</w:t>
      </w:r>
      <w:proofErr w:type="spellEnd"/>
      <w:r>
        <w:t>/&lt;/a&gt;</w:t>
      </w:r>
    </w:p>
    <w:sectPr w:rsidR="00146A7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45C"/>
    <w:rsid w:val="00146A70"/>
    <w:rsid w:val="00CC455E"/>
    <w:rsid w:val="00FA545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0C6CB"/>
  <w15:chartTrackingRefBased/>
  <w15:docId w15:val="{EBC7D5D9-CA36-4DB3-8879-201F497A3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FA54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FA54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FA545C"/>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FA545C"/>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FA545C"/>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FA545C"/>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A545C"/>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A545C"/>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A545C"/>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A545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FA545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FA545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FA545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FA545C"/>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FA545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A545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A545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A545C"/>
    <w:rPr>
      <w:rFonts w:eastAsiaTheme="majorEastAsia" w:cstheme="majorBidi"/>
      <w:color w:val="272727" w:themeColor="text1" w:themeTint="D8"/>
    </w:rPr>
  </w:style>
  <w:style w:type="paragraph" w:styleId="Titolo">
    <w:name w:val="Title"/>
    <w:basedOn w:val="Normale"/>
    <w:next w:val="Normale"/>
    <w:link w:val="TitoloCarattere"/>
    <w:uiPriority w:val="10"/>
    <w:qFormat/>
    <w:rsid w:val="00FA54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A545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A545C"/>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A545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A545C"/>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FA545C"/>
    <w:rPr>
      <w:i/>
      <w:iCs/>
      <w:color w:val="404040" w:themeColor="text1" w:themeTint="BF"/>
    </w:rPr>
  </w:style>
  <w:style w:type="paragraph" w:styleId="Paragrafoelenco">
    <w:name w:val="List Paragraph"/>
    <w:basedOn w:val="Normale"/>
    <w:uiPriority w:val="34"/>
    <w:qFormat/>
    <w:rsid w:val="00FA545C"/>
    <w:pPr>
      <w:ind w:left="720"/>
      <w:contextualSpacing/>
    </w:pPr>
  </w:style>
  <w:style w:type="character" w:styleId="Enfasiintensa">
    <w:name w:val="Intense Emphasis"/>
    <w:basedOn w:val="Carpredefinitoparagrafo"/>
    <w:uiPriority w:val="21"/>
    <w:qFormat/>
    <w:rsid w:val="00FA545C"/>
    <w:rPr>
      <w:i/>
      <w:iCs/>
      <w:color w:val="0F4761" w:themeColor="accent1" w:themeShade="BF"/>
    </w:rPr>
  </w:style>
  <w:style w:type="paragraph" w:styleId="Citazioneintensa">
    <w:name w:val="Intense Quote"/>
    <w:basedOn w:val="Normale"/>
    <w:next w:val="Normale"/>
    <w:link w:val="CitazioneintensaCarattere"/>
    <w:uiPriority w:val="30"/>
    <w:qFormat/>
    <w:rsid w:val="00FA54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FA545C"/>
    <w:rPr>
      <w:i/>
      <w:iCs/>
      <w:color w:val="0F4761" w:themeColor="accent1" w:themeShade="BF"/>
    </w:rPr>
  </w:style>
  <w:style w:type="character" w:styleId="Riferimentointenso">
    <w:name w:val="Intense Reference"/>
    <w:basedOn w:val="Carpredefinitoparagrafo"/>
    <w:uiPriority w:val="32"/>
    <w:qFormat/>
    <w:rsid w:val="00FA545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274</Words>
  <Characters>1568</Characters>
  <Application>Microsoft Office Word</Application>
  <DocSecurity>0</DocSecurity>
  <Lines>13</Lines>
  <Paragraphs>3</Paragraphs>
  <ScaleCrop>false</ScaleCrop>
  <Company/>
  <LinksUpToDate>false</LinksUpToDate>
  <CharactersWithSpaces>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Ilaria Bonincontro</dc:creator>
  <cp:keywords/>
  <dc:description/>
  <cp:lastModifiedBy>Ilaria Bonincontro</cp:lastModifiedBy>
  <cp:revision>1</cp:revision>
  <dcterms:created xsi:type="dcterms:W3CDTF">2026-02-08T16:04:00Z</dcterms:created>
  <dcterms:modified xsi:type="dcterms:W3CDTF">2026-02-08T16:04:00Z</dcterms:modified>
</cp:coreProperties>
</file>