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C03168" w14:textId="593C2CE4" w:rsidR="008D301F" w:rsidRPr="008D301F" w:rsidRDefault="008D301F" w:rsidP="004560FF">
      <w:r w:rsidRPr="008D301F">
        <w:t xml:space="preserve">Roberto Bassi (1955) è nato a Vicenza (I). Si è laureato in Biologia a Padova (1977), dopodiché ha lavorato come microbiologo e botanico nella stessa Università fino al 1983, quando ha vinto una cattedra di assistente in Fisiologia e Biochimica vegetale. Si è specializzato in genetica a Copenaghen, biofisica a Parigi e biologia molecolare a Ginevra. Ha insegnato Biochimica generale, Biochimica vegetale, Fisiologia e Biologia sintetica a Padova, Urbino, Marsiglia, Losanna e Verona. La sua ricerca si concentra sulla struttura e funzione dei sistemi fotosintetici di piante e alghe e sulla fisiologia della resistenza agli stress ambientali con l'obiettivo di ottimizzare l'efficienza di conversione della luce in biomassa e ideare soluzioni biotecnologiche per la sostenibilità ambientale, con particolare riferimento alla gestione del ciclo del carbonio. Ha pubblicato più di 300 articoli su riviste internazionali con un HF di 102 e 28.000 citazioni. È membro dell'Accademia Nazionale dei Lincei, dell'Accademia Nazionale della Tecnologia, dell'EMBO, dell'Accademia Europea e altre accademie. È stato insignito del premio Baccarini-Melandri, del premio Herlitzka per la Fisiologia, del premio von Humboldt, del premio dell'Accademia cinese delle Scienze e della cattedra di ricerca Miller di Berkeley. È stato presidente del comitato scientifico della Stazione Anton </w:t>
      </w:r>
      <w:proofErr w:type="spellStart"/>
      <w:r w:rsidRPr="008D301F">
        <w:t>Dorhn</w:t>
      </w:r>
      <w:proofErr w:type="spellEnd"/>
      <w:r w:rsidRPr="008D301F">
        <w:t xml:space="preserve"> di Napoli di cui è, attualmente, Presidente.</w:t>
      </w:r>
    </w:p>
    <w:p w14:paraId="51DC2CEC" w14:textId="77777777" w:rsidR="008D301F" w:rsidRPr="008D301F" w:rsidRDefault="008D301F" w:rsidP="004560FF"/>
    <w:p w14:paraId="4C7B856F" w14:textId="77777777" w:rsidR="008D301F" w:rsidRPr="008D301F" w:rsidRDefault="008D301F" w:rsidP="004560FF"/>
    <w:p w14:paraId="4D8E9F3E" w14:textId="77777777" w:rsidR="008D301F" w:rsidRPr="008D301F" w:rsidRDefault="008D301F" w:rsidP="004560FF"/>
    <w:p w14:paraId="226ADC64" w14:textId="2E3F948C" w:rsidR="008D301F" w:rsidRPr="008D301F" w:rsidRDefault="008D301F" w:rsidP="004560FF">
      <w:pPr>
        <w:rPr>
          <w:lang w:val="en-GB"/>
        </w:rPr>
      </w:pPr>
      <w:r w:rsidRPr="008D301F">
        <w:rPr>
          <w:lang w:val="en-GB"/>
        </w:rPr>
        <w:t xml:space="preserve">Roberto Bassi (1955) was born in Vicenza (I). He graduated in Biology in Padua (1977), after which he worked as a microbiologist and botanist at the same University until 1983, when he won an assistant chair in Plant Physiology and Biochemistry. He specialized in genetics in Copenhagen, biophysics in Paris and molecular biology in Geneva. He has taught General Biochemistry, Plant Biochemistry, Physiology and Synthetic Biology in Padua, Urbino, Marseille, Lausanne and Verona. His research focuses on the structure and function of photosynthetic systems of plants and algae and on the physiology of resistance to environmental stresses with the aim of optimizing the efficiency of light conversion into biomass and devising biotechnological solutions for environmental sustainability, with </w:t>
      </w:r>
      <w:proofErr w:type="gramStart"/>
      <w:r w:rsidRPr="008D301F">
        <w:rPr>
          <w:lang w:val="en-GB"/>
        </w:rPr>
        <w:t>particular reference</w:t>
      </w:r>
      <w:proofErr w:type="gramEnd"/>
      <w:r w:rsidRPr="008D301F">
        <w:rPr>
          <w:lang w:val="en-GB"/>
        </w:rPr>
        <w:t xml:space="preserve"> to the management of the carbon cycle. He has published more than 300 articles in international journals with a HF of 102 and 28,000 citations. He is a member of the Accademia Nazionale </w:t>
      </w:r>
      <w:proofErr w:type="spellStart"/>
      <w:r w:rsidRPr="008D301F">
        <w:rPr>
          <w:lang w:val="en-GB"/>
        </w:rPr>
        <w:t>dei</w:t>
      </w:r>
      <w:proofErr w:type="spellEnd"/>
      <w:r w:rsidRPr="008D301F">
        <w:rPr>
          <w:lang w:val="en-GB"/>
        </w:rPr>
        <w:t xml:space="preserve"> </w:t>
      </w:r>
      <w:proofErr w:type="spellStart"/>
      <w:r w:rsidRPr="008D301F">
        <w:rPr>
          <w:lang w:val="en-GB"/>
        </w:rPr>
        <w:t>Lincei</w:t>
      </w:r>
      <w:proofErr w:type="spellEnd"/>
      <w:r w:rsidRPr="008D301F">
        <w:rPr>
          <w:lang w:val="en-GB"/>
        </w:rPr>
        <w:t>, the National Academy of Technology, EMBO, the European Academy and other academies. He has been awarded the Baccarini-</w:t>
      </w:r>
      <w:proofErr w:type="spellStart"/>
      <w:r w:rsidRPr="008D301F">
        <w:rPr>
          <w:lang w:val="en-GB"/>
        </w:rPr>
        <w:t>Melandri</w:t>
      </w:r>
      <w:proofErr w:type="spellEnd"/>
      <w:r w:rsidRPr="008D301F">
        <w:rPr>
          <w:lang w:val="en-GB"/>
        </w:rPr>
        <w:t xml:space="preserve"> Prize, the </w:t>
      </w:r>
      <w:proofErr w:type="spellStart"/>
      <w:r w:rsidRPr="008D301F">
        <w:rPr>
          <w:lang w:val="en-GB"/>
        </w:rPr>
        <w:t>Herlitzka</w:t>
      </w:r>
      <w:proofErr w:type="spellEnd"/>
      <w:r w:rsidRPr="008D301F">
        <w:rPr>
          <w:lang w:val="en-GB"/>
        </w:rPr>
        <w:t xml:space="preserve"> Prize for Physiology, the von Humboldt Prize, the Chinese Academy of Sciences Prize and the Miller Research Chair at Berkeley. He was </w:t>
      </w:r>
      <w:r>
        <w:rPr>
          <w:lang w:val="en-GB"/>
        </w:rPr>
        <w:t>the Chair</w:t>
      </w:r>
      <w:r w:rsidRPr="008D301F">
        <w:rPr>
          <w:lang w:val="en-GB"/>
        </w:rPr>
        <w:t xml:space="preserve"> of the scientific committee of the Anton </w:t>
      </w:r>
      <w:proofErr w:type="spellStart"/>
      <w:r w:rsidRPr="008D301F">
        <w:rPr>
          <w:lang w:val="en-GB"/>
        </w:rPr>
        <w:t>Dorhn</w:t>
      </w:r>
      <w:proofErr w:type="spellEnd"/>
      <w:r w:rsidRPr="008D301F">
        <w:rPr>
          <w:lang w:val="en-GB"/>
        </w:rPr>
        <w:t xml:space="preserve"> Station in Naples of which he is</w:t>
      </w:r>
      <w:r>
        <w:rPr>
          <w:lang w:val="en-GB"/>
        </w:rPr>
        <w:t>,</w:t>
      </w:r>
      <w:r w:rsidRPr="008D301F">
        <w:rPr>
          <w:lang w:val="en-GB"/>
        </w:rPr>
        <w:t xml:space="preserve"> currently</w:t>
      </w:r>
      <w:r>
        <w:rPr>
          <w:lang w:val="en-GB"/>
        </w:rPr>
        <w:t>, the</w:t>
      </w:r>
      <w:r w:rsidRPr="008D301F">
        <w:rPr>
          <w:lang w:val="en-GB"/>
        </w:rPr>
        <w:t xml:space="preserve"> President.</w:t>
      </w:r>
    </w:p>
    <w:p w14:paraId="2B61CB0E" w14:textId="01833A93" w:rsidR="008D301F" w:rsidRPr="008D301F" w:rsidRDefault="008D301F">
      <w:pPr>
        <w:rPr>
          <w:lang w:val="en-GB"/>
        </w:rPr>
      </w:pPr>
    </w:p>
    <w:sectPr w:rsidR="008D301F" w:rsidRPr="008D301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01F"/>
    <w:rsid w:val="008D301F"/>
    <w:rsid w:val="00AE26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13A2E"/>
  <w15:chartTrackingRefBased/>
  <w15:docId w15:val="{07E3DDD8-C126-4D71-85B6-FC4DB854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D3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D3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D301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D301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D301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D301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D301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D301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D301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301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301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301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301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301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301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301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301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301F"/>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3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D301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301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D301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301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D301F"/>
    <w:rPr>
      <w:i/>
      <w:iCs/>
      <w:color w:val="404040" w:themeColor="text1" w:themeTint="BF"/>
    </w:rPr>
  </w:style>
  <w:style w:type="paragraph" w:styleId="Paragrafoelenco">
    <w:name w:val="List Paragraph"/>
    <w:basedOn w:val="Normale"/>
    <w:uiPriority w:val="34"/>
    <w:qFormat/>
    <w:rsid w:val="008D301F"/>
    <w:pPr>
      <w:ind w:left="720"/>
      <w:contextualSpacing/>
    </w:pPr>
  </w:style>
  <w:style w:type="character" w:styleId="Enfasiintensa">
    <w:name w:val="Intense Emphasis"/>
    <w:basedOn w:val="Carpredefinitoparagrafo"/>
    <w:uiPriority w:val="21"/>
    <w:qFormat/>
    <w:rsid w:val="008D301F"/>
    <w:rPr>
      <w:i/>
      <w:iCs/>
      <w:color w:val="0F4761" w:themeColor="accent1" w:themeShade="BF"/>
    </w:rPr>
  </w:style>
  <w:style w:type="paragraph" w:styleId="Citazioneintensa">
    <w:name w:val="Intense Quote"/>
    <w:basedOn w:val="Normale"/>
    <w:next w:val="Normale"/>
    <w:link w:val="CitazioneintensaCarattere"/>
    <w:uiPriority w:val="30"/>
    <w:qFormat/>
    <w:rsid w:val="008D3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D301F"/>
    <w:rPr>
      <w:i/>
      <w:iCs/>
      <w:color w:val="0F4761" w:themeColor="accent1" w:themeShade="BF"/>
    </w:rPr>
  </w:style>
  <w:style w:type="character" w:styleId="Riferimentointenso">
    <w:name w:val="Intense Reference"/>
    <w:basedOn w:val="Carpredefinitoparagrafo"/>
    <w:uiPriority w:val="32"/>
    <w:qFormat/>
    <w:rsid w:val="008D30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423</Words>
  <Characters>2416</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Bassi</dc:creator>
  <cp:keywords/>
  <dc:description/>
  <cp:lastModifiedBy>Roberto Bassi</cp:lastModifiedBy>
  <cp:revision>1</cp:revision>
  <dcterms:created xsi:type="dcterms:W3CDTF">2024-08-15T14:36:00Z</dcterms:created>
  <dcterms:modified xsi:type="dcterms:W3CDTF">2024-08-15T14:39:00Z</dcterms:modified>
</cp:coreProperties>
</file>